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037" w:rsidRDefault="00287037">
      <w:r>
        <w:t>Armenien- so fremd, so nah</w:t>
      </w:r>
    </w:p>
    <w:p w:rsidR="00157987" w:rsidRDefault="006F2459">
      <w:r>
        <w:t>Unser Hilfsprojekt für Armenien oder: Wie aus einem Funken eine leidenschaftliche Flamme wurde</w:t>
      </w:r>
    </w:p>
    <w:p w:rsidR="006F2459" w:rsidRDefault="006F2459"/>
    <w:p w:rsidR="006F2459" w:rsidRDefault="006F2459">
      <w:r>
        <w:t>Da waren zwei Besuchsreisen ins Land, 2018 und 2019, es gab ein immer stärkeres Interesse und intensivere Beschäftigung mit dem Thema des Genozid am armenischen Volk</w:t>
      </w:r>
      <w:r w:rsidR="009D7888">
        <w:t xml:space="preserve"> und seine Fortwirkung bis in unsere Zeit</w:t>
      </w:r>
      <w:r>
        <w:t xml:space="preserve"> , eine wachsende Liebe zur armenischen Musik , den kunstvollen Buchstaben, den wundervollen Klosterbauten. </w:t>
      </w:r>
      <w:r w:rsidR="007D4B4F">
        <w:t>W</w:t>
      </w:r>
      <w:r>
        <w:t>ir versuchten, aller deutschsprachigen Literatur und Filme zum Thema Armenien</w:t>
      </w:r>
      <w:r w:rsidR="007D4B4F">
        <w:t xml:space="preserve"> </w:t>
      </w:r>
      <w:r>
        <w:t>im umfassendsten Sinne  habhaft zu werden.</w:t>
      </w:r>
    </w:p>
    <w:p w:rsidR="007D4B4F" w:rsidRDefault="007D4B4F">
      <w:r>
        <w:t xml:space="preserve">Und es gab die besondere Beziehung zu der Studentin Stella und ihrer Familie. Stella lernten wir bei unserem ersten Besuch in Armenien während des Ostergottesdienstes im </w:t>
      </w:r>
      <w:proofErr w:type="spellStart"/>
      <w:r>
        <w:t>Sevankloster</w:t>
      </w:r>
      <w:proofErr w:type="spellEnd"/>
      <w:r>
        <w:t xml:space="preserve"> kennen, sie sang dort im Mädchenchor und war überglücklich, durch uns eine Verbindung nach Deutschland zu bekommen. Doch wir verloren uns  sogleich wieder- durch eine falsch notierte Mailadresse. Nach machte die Leiterin eines kleines armenisch</w:t>
      </w:r>
      <w:r w:rsidR="00287037">
        <w:t>e</w:t>
      </w:r>
      <w:r w:rsidR="007F0A90">
        <w:t>n Reisebüros, Liana</w:t>
      </w:r>
      <w:bookmarkStart w:id="0" w:name="_GoBack"/>
      <w:bookmarkEnd w:id="0"/>
      <w:r>
        <w:t xml:space="preserve">, Stella ausfindig. Eine wunderbare </w:t>
      </w:r>
      <w:proofErr w:type="spellStart"/>
      <w:r>
        <w:t>Freudschaft</w:t>
      </w:r>
      <w:proofErr w:type="spellEnd"/>
      <w:r>
        <w:t xml:space="preserve"> mit intensivem Austausch, Besuchen Stellas bei uns, Besuch von uns bei Stella und ihrer Familie in ihrem Dör</w:t>
      </w:r>
      <w:r w:rsidR="007F0A90">
        <w:t xml:space="preserve">fchen am </w:t>
      </w:r>
      <w:proofErr w:type="spellStart"/>
      <w:r w:rsidR="007F0A90">
        <w:t>Sevansee</w:t>
      </w:r>
      <w:proofErr w:type="spellEnd"/>
      <w:r w:rsidR="007F0A90">
        <w:t xml:space="preserve"> folgten</w:t>
      </w:r>
      <w:r w:rsidR="00287037">
        <w:t>.</w:t>
      </w:r>
    </w:p>
    <w:p w:rsidR="00287037" w:rsidRDefault="00287037">
      <w:r>
        <w:t xml:space="preserve">Unsere zweite Reise nach Armenien fand dann auch mit diesem armenischen Reisebüro statt, durch verschiedene Umstände reisten mein Mann und ich alleine und wurden betreut von Liana und ihrem Mitarbeiter </w:t>
      </w:r>
      <w:proofErr w:type="spellStart"/>
      <w:r>
        <w:t>Bakur</w:t>
      </w:r>
      <w:proofErr w:type="spellEnd"/>
      <w:r>
        <w:t xml:space="preserve">. Intensiver ging es nicht, besonders auch in Bergkarabach, wo wir u.a. Freunde von </w:t>
      </w:r>
      <w:proofErr w:type="spellStart"/>
      <w:r>
        <w:t>Bakur</w:t>
      </w:r>
      <w:proofErr w:type="spellEnd"/>
      <w:r>
        <w:t xml:space="preserve"> au</w:t>
      </w:r>
      <w:r w:rsidR="00780A73">
        <w:t xml:space="preserve">s dem </w:t>
      </w:r>
      <w:proofErr w:type="spellStart"/>
      <w:r w:rsidR="00780A73">
        <w:t>Karabachkrieg</w:t>
      </w:r>
      <w:proofErr w:type="spellEnd"/>
      <w:r w:rsidR="00780A73">
        <w:t xml:space="preserve"> von 1992</w:t>
      </w:r>
      <w:r>
        <w:t xml:space="preserve"> besuchten und viel zu der Problematik erfuhren.</w:t>
      </w:r>
    </w:p>
    <w:p w:rsidR="00287037" w:rsidRDefault="00287037">
      <w:r>
        <w:t xml:space="preserve">Der erneute Ausbruch des Krieges zwischen Aserbaidschan und Bergkarabach am 27.9.2020 hatte eine Schockwirkung auf uns. Die konkreten Berichte </w:t>
      </w:r>
      <w:r w:rsidR="00780A73">
        <w:t xml:space="preserve">und Bilder </w:t>
      </w:r>
      <w:r>
        <w:t>von  Stella und Liana ergänzten die sp</w:t>
      </w:r>
      <w:r w:rsidR="00780A73">
        <w:t>ärlichen Informationen unserer M</w:t>
      </w:r>
      <w:r>
        <w:t>edien.</w:t>
      </w:r>
      <w:r w:rsidR="00780A73">
        <w:t xml:space="preserve"> In den ersten Kriegstagen gingen dann die Bilder der Zerstörung der Kirche von Sushi, die mit Friedensengeln geschmückt als Wahrzeichen  hoch über der ehemaligen Hauptstadt Bergkarabachs wiederaufgebaut, durch die Medien. Ein Musiker saß in den Trümmern der Kirche und spielte auf seinem Cello das allen Armeniern bekannte </w:t>
      </w:r>
      <w:proofErr w:type="gramStart"/>
      <w:r w:rsidR="00780A73">
        <w:t>Lied :</w:t>
      </w:r>
      <w:proofErr w:type="gramEnd"/>
      <w:r w:rsidR="00780A73">
        <w:t xml:space="preserve"> „</w:t>
      </w:r>
      <w:proofErr w:type="spellStart"/>
      <w:r w:rsidR="00780A73">
        <w:t>Krunk</w:t>
      </w:r>
      <w:proofErr w:type="spellEnd"/>
      <w:r w:rsidR="00780A73">
        <w:t xml:space="preserve">“- der Kranich, von dem berühmten  </w:t>
      </w:r>
      <w:proofErr w:type="spellStart"/>
      <w:r w:rsidR="00780A73">
        <w:t>Komitas</w:t>
      </w:r>
      <w:proofErr w:type="spellEnd"/>
      <w:r w:rsidR="00780A73">
        <w:t xml:space="preserve">. </w:t>
      </w:r>
    </w:p>
    <w:p w:rsidR="00780A73" w:rsidRDefault="00780A73">
      <w:r>
        <w:t>Stella schrieb uns: „Wieder werden wir angegriffen, wieder stehen wir ganz allein. Niemand auf der Welt interessiert sich für unser Leid, kein Aufschrei, keine Demonstrationen, keine Hilfe.</w:t>
      </w:r>
    </w:p>
    <w:p w:rsidR="00041F58" w:rsidRDefault="00041F58">
      <w:r>
        <w:t>Betroffen von dem Nichtagieren unserer Regierung suchten wir nach Hilfsmöglichkeiten. Wir wollten und konnten nicht untätig zuschauen.</w:t>
      </w:r>
    </w:p>
    <w:p w:rsidR="00041F58" w:rsidRDefault="00041F58">
      <w:r>
        <w:t xml:space="preserve">Am 17.Oktober verschickten wir nach Absprachen mit Stella und Liana und Abstimmung in unserer Kirchgemeinde unseren ersten Spendenaufruf  an Presse, </w:t>
      </w:r>
      <w:proofErr w:type="gramStart"/>
      <w:r>
        <w:t>Kirchgemeinden ,</w:t>
      </w:r>
      <w:proofErr w:type="gramEnd"/>
      <w:r>
        <w:t xml:space="preserve"> Privatkontakte.</w:t>
      </w:r>
      <w:r w:rsidR="009D7888">
        <w:t xml:space="preserve"> Unser Ansinnen</w:t>
      </w:r>
      <w:r w:rsidR="00353683">
        <w:t xml:space="preserve"> war, das Geld ganz direkt an Bedürftige übergeben zu lassen, denn zu dieser Zeit wurden über Spendenfonds in Armenien lediglich Armee und Kriegsgeschehen unterstützt.</w:t>
      </w:r>
    </w:p>
    <w:p w:rsidR="00041F58" w:rsidRDefault="00041F58">
      <w:r>
        <w:t>In dem Aufruf versuchte</w:t>
      </w:r>
      <w:r w:rsidR="009D7888">
        <w:t xml:space="preserve">n wir so kurz wie möglich </w:t>
      </w:r>
      <w:r>
        <w:t xml:space="preserve">zur aktuellen Kriegssituation, der Vorgeschichte, </w:t>
      </w:r>
      <w:r w:rsidR="009D7888">
        <w:t xml:space="preserve">Genozid und </w:t>
      </w:r>
      <w:proofErr w:type="spellStart"/>
      <w:r w:rsidR="009D7888">
        <w:t>Karabachkonflikt</w:t>
      </w:r>
      <w:proofErr w:type="spellEnd"/>
      <w:r w:rsidR="009D7888">
        <w:t xml:space="preserve"> mit dem von der Türkei gelenkten und unterstützten </w:t>
      </w:r>
      <w:proofErr w:type="spellStart"/>
      <w:r w:rsidR="009D7888">
        <w:t>Azerbaidschan</w:t>
      </w:r>
      <w:proofErr w:type="spellEnd"/>
      <w:r w:rsidR="009D7888">
        <w:t xml:space="preserve">, </w:t>
      </w:r>
      <w:r>
        <w:t xml:space="preserve">aber auch zum Land, seinen Menschen und der tiefen Religiosität </w:t>
      </w:r>
      <w:r w:rsidR="009D7888">
        <w:t>etwas zu sagen.</w:t>
      </w:r>
    </w:p>
    <w:p w:rsidR="009D7888" w:rsidRDefault="009D7888">
      <w:r>
        <w:t xml:space="preserve">Bald schon gingen die ersten Spenden ein. Vater Minas, Priester im </w:t>
      </w:r>
      <w:proofErr w:type="spellStart"/>
      <w:r>
        <w:t>Sevankloster</w:t>
      </w:r>
      <w:proofErr w:type="spellEnd"/>
      <w:r>
        <w:t>, der nach unserer ersten Absprache die Spenden an Geflüchtete aus Bergkarabach verteilen wollte</w:t>
      </w:r>
      <w:r w:rsidR="00353683">
        <w:t xml:space="preserve">, musste sein Angebot zurücknehmen, weil er es nicht schaffte- zum Glück, denn die nachfolgende Lösung war die weitaus effektivere: Liana und </w:t>
      </w:r>
      <w:proofErr w:type="spellStart"/>
      <w:r w:rsidR="00353683">
        <w:t>Bakur</w:t>
      </w:r>
      <w:proofErr w:type="spellEnd"/>
      <w:r w:rsidR="00353683">
        <w:t xml:space="preserve">, die aufgrund der </w:t>
      </w:r>
      <w:proofErr w:type="spellStart"/>
      <w:r w:rsidR="00353683">
        <w:t>Coronapandemie</w:t>
      </w:r>
      <w:proofErr w:type="spellEnd"/>
      <w:r w:rsidR="00353683">
        <w:t xml:space="preserve"> keine Besucher durch ihr Land führen konnten, waren mit Freude bereit, mitzuwirken. </w:t>
      </w:r>
    </w:p>
    <w:p w:rsidR="00353683" w:rsidRDefault="00353683">
      <w:r>
        <w:lastRenderedPageBreak/>
        <w:t xml:space="preserve">Sehr schnell erfuhren sie von Geflüchteten, meist Frauen mit zahlreichen </w:t>
      </w:r>
      <w:proofErr w:type="spellStart"/>
      <w:r>
        <w:t>KIndern</w:t>
      </w:r>
      <w:proofErr w:type="spellEnd"/>
      <w:r>
        <w:t xml:space="preserve">, die  ohne Hab und Gut in abgelegenen Dörfern im Norden Armeniens in menschenunwürdigen Unterkünften gestrandet waren und schneller Hilfe bedurften. Der Winter nahte, es gab kaum zu essen, </w:t>
      </w:r>
      <w:r w:rsidR="00026B8B">
        <w:t xml:space="preserve">geschweige denn warme Kleidung. Unsere Freunde fuhren mit dem überwiesenen Geld, selbst gesammelter Kleidung und Lebensmitteln in die entlegenen Dörfer, machten sich ein Bild von der Situation und übergaben dementsprechend eine mit uns abgesprochene Summe und Hilfsgüter. Durch  Fotos und ihre Berichte konnten auch wir uns ein Bild von der verzweifelten Situation machen. Mit großer Betroffenheit fuhren Liana und </w:t>
      </w:r>
      <w:proofErr w:type="spellStart"/>
      <w:r w:rsidR="00026B8B">
        <w:t>Bakur</w:t>
      </w:r>
      <w:proofErr w:type="spellEnd"/>
      <w:r w:rsidR="00026B8B">
        <w:t xml:space="preserve"> zurück nach Jerewan- und mit vielen weiteren Namen und Adressen, die dringender Hilfe bedurften.</w:t>
      </w:r>
    </w:p>
    <w:p w:rsidR="00026B8B" w:rsidRDefault="009A1650">
      <w:r>
        <w:t>Wir intensivierten unsere Spendenbemühungen, und sobald wieder Geld überwiesen werde</w:t>
      </w:r>
      <w:r w:rsidR="004B6DB1">
        <w:t>n konnte, fuhren unsere Helfer vor Ort</w:t>
      </w:r>
      <w:r>
        <w:t xml:space="preserve"> los. Sie übergaben das Geld ohne jegliche Abzüge, bezahlten (wie wir erst viel später erfuhren) die zusätzlich in Armenien erhobenen Bankgebühren und Spritkosten selbst und sammelten auch in ihrem Freundeskreis weiter Kleidung, Hausrat, Spielsachen für die Kinder.</w:t>
      </w:r>
    </w:p>
    <w:p w:rsidR="009A1650" w:rsidRDefault="00E604C0">
      <w:r>
        <w:t>35</w:t>
      </w:r>
      <w:r w:rsidR="009A1650">
        <w:t xml:space="preserve"> Familien konnten wir so mit einer anfänglichen Unterstützung in größter Not helfen.</w:t>
      </w:r>
      <w:r w:rsidR="00347AD6">
        <w:t xml:space="preserve"> Aber dies würde ein Fass ohne Boden werden. Wir mussten andere Strukturen finden.</w:t>
      </w:r>
    </w:p>
    <w:p w:rsidR="009A1650" w:rsidRDefault="009A1650">
      <w:r>
        <w:t>Ein</w:t>
      </w:r>
      <w:r w:rsidR="00347AD6">
        <w:t>ige d</w:t>
      </w:r>
      <w:r>
        <w:t>er Familien erwiesen sich als besonders hilfebedürftig. Da gab es 4 bis 5 Kinder, ein behinderter kleiner Junge, der privat zu finanzierende medizinische Hilfe benötigt, oder ein schwer behinderter Vater, der mit Frau und  4 Kindern in einem nicht beheizbaren Eisenbahnwaggon lebt, und die Familie nur 2 Betten zur Verfügung hat.</w:t>
      </w:r>
      <w:r w:rsidR="00347AD6">
        <w:t xml:space="preserve"> </w:t>
      </w:r>
    </w:p>
    <w:p w:rsidR="00347AD6" w:rsidRDefault="00347AD6">
      <w:r>
        <w:t>Wir wollten nun einigen wenigen ausgewählten Familien nachhaltig helfen. Die Idee, Patenschaften für die Kinder zu begründen, keimte im November auf. Bereits im Dezember hatten wir für die 9 Kinder zweier Familien Paten gefunden und natürlich auch selbst eine Patenschaft übernommen. Eigentlich s</w:t>
      </w:r>
      <w:r w:rsidR="00DB1E45">
        <w:t>ollte uns das genügen, denn wir befürchteten eine Überforderung für uns.</w:t>
      </w:r>
    </w:p>
    <w:p w:rsidR="00DB1E45" w:rsidRDefault="00347AD6">
      <w:r>
        <w:t>Bis Mai 2021 kamen drei weitere Fami</w:t>
      </w:r>
      <w:r w:rsidR="00DB1E45">
        <w:t>lien hinzu, deren Situation so schwierig war, dass wir nicht NEIN sagen konnten. Immer neue Hilfs</w:t>
      </w:r>
      <w:r w:rsidR="007F0A90">
        <w:t>aufrufe gingen durch die Presse</w:t>
      </w:r>
      <w:r w:rsidR="00DB1E45">
        <w:t>, Kirchenzeitungen, an privatadressen- mit den individuellen  Geschichten der Familien, für deren Kinder wir nun Paten suchten. Immer dachten wir, es geht nun nicht mehr weiter. Doch, es ging. Es fanden sich Paten, es fanden sich immer wieder großzügige Spender für ganz spezielle Hilfsaktionen bei diesen Familien.</w:t>
      </w:r>
    </w:p>
    <w:p w:rsidR="00347AD6" w:rsidRDefault="00DB1E45">
      <w:r>
        <w:t>So konnte für die Fami</w:t>
      </w:r>
      <w:r w:rsidR="00E604C0">
        <w:t>lie aus dem Eisenbahn</w:t>
      </w:r>
      <w:r>
        <w:t xml:space="preserve">wagen, nachdem sie blaugefroren von Liana und </w:t>
      </w:r>
      <w:proofErr w:type="spellStart"/>
      <w:r>
        <w:t>Bakur</w:t>
      </w:r>
      <w:proofErr w:type="spellEnd"/>
      <w:r>
        <w:t xml:space="preserve"> bei 12 Grad Minus angetroffen wurde, in kürzester Zeit Miete für eine Wohnung aufgebracht werden, wo es warm war, endlich jedes Familienmitglied ein eigenes Bett hatte, fließendes Wasser vorhanden war.</w:t>
      </w:r>
      <w:r w:rsidR="00347AD6">
        <w:t xml:space="preserve"> </w:t>
      </w:r>
    </w:p>
    <w:p w:rsidR="00DB1E45" w:rsidRDefault="00DB1E45">
      <w:r>
        <w:t>Am Tag nach dem Umzug wurden die schon monatelangen Schmerzen im Kiefer des Vaters, der o</w:t>
      </w:r>
      <w:r w:rsidR="007F0A90">
        <w:t>hnehin schwer</w:t>
      </w:r>
      <w:r w:rsidR="00FE364A">
        <w:t>behindert ist (</w:t>
      </w:r>
      <w:r>
        <w:t>er kann sich nur auf dem Boden sitzend vorwärtsbewegen,</w:t>
      </w:r>
      <w:r w:rsidR="00FE364A">
        <w:t xml:space="preserve"> </w:t>
      </w:r>
      <w:r>
        <w:t xml:space="preserve">hat keinen Rollstuhl) </w:t>
      </w:r>
      <w:r w:rsidR="00FE364A">
        <w:t xml:space="preserve">unerträglich. 12 Schmerztabletten täglich halfen nicht mehr. Wir baten um eine Röntgenaufnahme, die mit Hilfe aus Deutschland finanziert wurde. Unser Zahnarzt diagnostizierte mehrere Tumore im Oberkiefer und signalisierte Lebensgefahr. Liana und </w:t>
      </w:r>
      <w:proofErr w:type="spellStart"/>
      <w:r w:rsidR="00FE364A">
        <w:t>Bakur</w:t>
      </w:r>
      <w:proofErr w:type="spellEnd"/>
      <w:r w:rsidR="00FE364A">
        <w:t xml:space="preserve"> organisierten die Operation und dank weiterer Spenden war diese in kurzer Zeit möglich und gelang.</w:t>
      </w:r>
    </w:p>
    <w:p w:rsidR="00FE364A" w:rsidRDefault="00FE364A">
      <w:r>
        <w:t>Für den behinderten Sohn der bereits erwähnten Familie fanden sich Paten, die für seine Operation aufkommen wollen und ihn großzügig unterstützen.</w:t>
      </w:r>
    </w:p>
    <w:p w:rsidR="00FE364A" w:rsidRDefault="00FE364A"/>
    <w:p w:rsidR="00FE364A" w:rsidRDefault="00347AD6">
      <w:r>
        <w:lastRenderedPageBreak/>
        <w:t>Neue Strukturen und Vorgehensw</w:t>
      </w:r>
      <w:r w:rsidR="00AD18CD">
        <w:t>eisen mussten nun gefunden</w:t>
      </w:r>
      <w:r w:rsidR="00FE364A">
        <w:t xml:space="preserve"> werden, denn diese Entwicklung war weder geplant noch absehbar, noch gab es von unserer Seite irgendwelche Erfahrungen mit solchen privaten </w:t>
      </w:r>
      <w:r w:rsidR="00AD18CD">
        <w:t xml:space="preserve">Paten- und </w:t>
      </w:r>
      <w:r w:rsidR="00FE364A">
        <w:t>Hilfsprojekten.</w:t>
      </w:r>
    </w:p>
    <w:p w:rsidR="00BE04C6" w:rsidRDefault="00BE04C6">
      <w:r>
        <w:t xml:space="preserve">Liana und </w:t>
      </w:r>
      <w:proofErr w:type="spellStart"/>
      <w:r>
        <w:t>Bakur</w:t>
      </w:r>
      <w:proofErr w:type="spellEnd"/>
      <w:r>
        <w:t xml:space="preserve"> besuchen nun monatlich die 5 Familien , überbringen weiter ohne Abzüge das Patengeld , notwendige Gebrauchsgegenstände (Stühle, Bettwäsche, Hausrat),die sie besorgten und suchen immer für die Kinder, zu denen sie eine liebevolle Beziehung aufgebaut haben, Spielzeug aus, selbst finanziert oder zusätzlich von einem Paten zum Geburtstag für das Kind bezahlt und erbeten.</w:t>
      </w:r>
    </w:p>
    <w:p w:rsidR="00347AD6" w:rsidRDefault="00347AD6">
      <w:r>
        <w:t xml:space="preserve"> </w:t>
      </w:r>
      <w:r w:rsidR="00FE364A">
        <w:t xml:space="preserve">Gott sei Dank gibt </w:t>
      </w:r>
      <w:r w:rsidR="00AD18CD">
        <w:t xml:space="preserve">es inzwischen </w:t>
      </w:r>
      <w:r w:rsidR="00BE04C6">
        <w:t xml:space="preserve">bei uns </w:t>
      </w:r>
      <w:r w:rsidR="00AD18CD">
        <w:t>enge Mitstreiter,</w:t>
      </w:r>
      <w:r w:rsidR="00BE04C6">
        <w:t xml:space="preserve"> die in alle Geschehnisse involviert sind und mit uns versuchen, die Übersicht zu behalten und mitdenken. B</w:t>
      </w:r>
      <w:r w:rsidR="00FE364A">
        <w:t xml:space="preserve">esonders </w:t>
      </w:r>
      <w:r w:rsidR="00BE04C6">
        <w:t xml:space="preserve">zur Seite steht uns </w:t>
      </w:r>
      <w:r w:rsidR="00FE364A">
        <w:t xml:space="preserve">Anita </w:t>
      </w:r>
      <w:proofErr w:type="spellStart"/>
      <w:r w:rsidR="00FE364A">
        <w:t>Meinig</w:t>
      </w:r>
      <w:proofErr w:type="spellEnd"/>
      <w:r w:rsidR="00FE364A">
        <w:t>, di</w:t>
      </w:r>
      <w:r w:rsidR="00AC0CD4">
        <w:t xml:space="preserve">e </w:t>
      </w:r>
      <w:r w:rsidR="00FE364A">
        <w:t xml:space="preserve"> genau ein Auge auf die Finanzen haben, so dass es absolute Durc</w:t>
      </w:r>
      <w:r w:rsidR="00AC0CD4">
        <w:t>hsichtigkeit und Klarheit gibt, die mit Herz , Verstand und Gebet diese Hilfe für Menschen in Not in einem Land, von dem wir nur wenig wussten, begleitet.</w:t>
      </w:r>
    </w:p>
    <w:p w:rsidR="00FB3F06" w:rsidRDefault="00AC0CD4">
      <w:r>
        <w:t xml:space="preserve">Das sage ich hier sehr bewusst, denn für uns alle ist dies eine </w:t>
      </w:r>
      <w:proofErr w:type="spellStart"/>
      <w:r>
        <w:t>win</w:t>
      </w:r>
      <w:proofErr w:type="spellEnd"/>
      <w:r>
        <w:t xml:space="preserve">- </w:t>
      </w:r>
      <w:proofErr w:type="spellStart"/>
      <w:r>
        <w:t>win</w:t>
      </w:r>
      <w:proofErr w:type="spellEnd"/>
      <w:r>
        <w:t xml:space="preserve">- Situation. Neben der kontinuierlichen Hilfe für die Familien über die Patenschaften gibt es nun eine Interessengemeinschaft von Menschen in Deutschland, die sich für ein fast vergessenes Land, seine Geschichte, Kultur, und besonders seine Menschen interessiert. </w:t>
      </w:r>
      <w:r w:rsidR="00FB3F06">
        <w:t xml:space="preserve">Es gibt für jede armenische Familie hier eine </w:t>
      </w:r>
      <w:proofErr w:type="spellStart"/>
      <w:r w:rsidR="00FB3F06">
        <w:t>Whatsapp</w:t>
      </w:r>
      <w:proofErr w:type="spellEnd"/>
      <w:r w:rsidR="007F0A90">
        <w:t xml:space="preserve"> G</w:t>
      </w:r>
      <w:r w:rsidR="00FB3F06">
        <w:t>ruppe der Paten, wo die monatlichen Bilder und Informationen zur Familie verschickt werden, wo Fragen gestellt werden, Grüße und Fotos übermittelt, auch zu speziellen Landesthemen von uns informiert wird, es gibt Literatur- und Filmhinweise, Infos zu aktuellen politischen Situationen und auch mal ein Rezept für ein spezielles armenisches Gericht.</w:t>
      </w:r>
    </w:p>
    <w:p w:rsidR="00AC0CD4" w:rsidRDefault="00AC0CD4">
      <w:r>
        <w:t xml:space="preserve">Manche </w:t>
      </w:r>
      <w:r w:rsidR="005241BA">
        <w:t xml:space="preserve">Paten </w:t>
      </w:r>
      <w:r>
        <w:t xml:space="preserve">stehen in direktem Kontakt mit den Patenkindern über </w:t>
      </w:r>
      <w:proofErr w:type="spellStart"/>
      <w:r w:rsidR="007F0A90">
        <w:t>Whatsapp</w:t>
      </w:r>
      <w:proofErr w:type="spellEnd"/>
      <w:r>
        <w:t>, einige sind in brieflichem Austausch (die Briefe werden von in Deutschland lebenden Armenierinnen , Stella oder Liana übersetzt und per mail geschickt), und ein persönliches Kennenlernen ist für Oktober 2021 im Rahmen einer Armenienreise ,natürlich mit Lianas Reisebüro und unter ihrer Führung, geplant.</w:t>
      </w:r>
    </w:p>
    <w:p w:rsidR="009454BC" w:rsidRDefault="005241BA" w:rsidP="005241BA">
      <w:r>
        <w:t xml:space="preserve">Inzwischen planen  Familiengruppen </w:t>
      </w:r>
      <w:r w:rsidR="007F0A90">
        <w:t>Aktionen zur weiteren Hilfe</w:t>
      </w:r>
      <w:r w:rsidR="009454BC">
        <w:t>: Flohmarkt, Infoveranstaltung, Gottesdienst, es wird eine Radiosendung geben.</w:t>
      </w:r>
    </w:p>
    <w:p w:rsidR="009454BC" w:rsidRDefault="009454BC" w:rsidP="005241BA">
      <w:r>
        <w:t xml:space="preserve">Mein Mann und ich haben viele wunderbare Menschen durch und über unsere Aktion kennen gelernt, </w:t>
      </w:r>
      <w:r w:rsidR="007D69A1">
        <w:t xml:space="preserve">weitere </w:t>
      </w:r>
      <w:r>
        <w:t xml:space="preserve">Mitstreiter gefunden- wie Tilman Ludwig aus Jena, der uns musikalisch, inhaltlich und mit Kontakten unterstützt, oder Prof. </w:t>
      </w:r>
      <w:proofErr w:type="spellStart"/>
      <w:r>
        <w:t>Armenuhi</w:t>
      </w:r>
      <w:proofErr w:type="spellEnd"/>
      <w:r>
        <w:t xml:space="preserve"> </w:t>
      </w:r>
      <w:proofErr w:type="spellStart"/>
      <w:r>
        <w:t>Drost</w:t>
      </w:r>
      <w:proofErr w:type="spellEnd"/>
      <w:r>
        <w:t xml:space="preserve">- </w:t>
      </w:r>
      <w:proofErr w:type="spellStart"/>
      <w:r>
        <w:t>Abgarian</w:t>
      </w:r>
      <w:proofErr w:type="spellEnd"/>
      <w:r>
        <w:t xml:space="preserve">, welche die einzige Professur für </w:t>
      </w:r>
      <w:proofErr w:type="spellStart"/>
      <w:r>
        <w:t>Armenologie</w:t>
      </w:r>
      <w:proofErr w:type="spellEnd"/>
      <w:r>
        <w:t xml:space="preserve"> in Deutschlan</w:t>
      </w:r>
      <w:r w:rsidR="007D69A1">
        <w:t>d</w:t>
      </w:r>
      <w:r w:rsidR="007F0A90">
        <w:t xml:space="preserve"> inne</w:t>
      </w:r>
      <w:r>
        <w:t xml:space="preserve">hat und uns an ihrer </w:t>
      </w:r>
      <w:r w:rsidR="007D69A1">
        <w:t xml:space="preserve">digitalen </w:t>
      </w:r>
      <w:r>
        <w:t xml:space="preserve">Ringvorlesung zum </w:t>
      </w:r>
      <w:proofErr w:type="spellStart"/>
      <w:r>
        <w:t>Karabachkrieg</w:t>
      </w:r>
      <w:proofErr w:type="spellEnd"/>
      <w:r>
        <w:t xml:space="preserve"> und seinen Folgen teilnehmen </w:t>
      </w:r>
      <w:r w:rsidR="007D69A1">
        <w:t>ließ ,aber uns auch hilfreich mit Informationen zur Verfügung steht.</w:t>
      </w:r>
    </w:p>
    <w:p w:rsidR="007D69A1" w:rsidRDefault="007D69A1" w:rsidP="005241BA">
      <w:r>
        <w:t>Wir wurden Mitglieder der Deutsch-armenischen Gesellschaft, bekommen hier Kontakte und Informationen über Literatur oder weitere Digitale Vorlesungen und Gespräche.</w:t>
      </w:r>
    </w:p>
    <w:p w:rsidR="009454BC" w:rsidRDefault="009454BC" w:rsidP="005241BA">
      <w:r>
        <w:t xml:space="preserve">Nie hätten wir gedacht, was aus dem spontanen Bedürfnis zu helfen, aus dieser kleinen Flamme werden könnte. </w:t>
      </w:r>
    </w:p>
    <w:p w:rsidR="005241BA" w:rsidRDefault="009454BC" w:rsidP="005241BA">
      <w:r>
        <w:t>W</w:t>
      </w:r>
      <w:r w:rsidR="005241BA">
        <w:t>ir sind dankbar für di</w:t>
      </w:r>
      <w:r>
        <w:t>ese ungeahnte, ungeplante</w:t>
      </w:r>
      <w:r w:rsidR="005241BA">
        <w:t xml:space="preserve"> Entwicklung </w:t>
      </w:r>
      <w:r>
        <w:t>und gespannt, w</w:t>
      </w:r>
      <w:r w:rsidR="007D69A1">
        <w:t>ie sich die Flamme weiter ausbreitet und was sie bewirkt.</w:t>
      </w:r>
      <w:r>
        <w:t xml:space="preserve"> </w:t>
      </w:r>
    </w:p>
    <w:p w:rsidR="00AC0CD4" w:rsidRDefault="00AC0CD4"/>
    <w:p w:rsidR="00026B8B" w:rsidRDefault="00026B8B"/>
    <w:p w:rsidR="00353683" w:rsidRDefault="00353683"/>
    <w:p w:rsidR="009D7888" w:rsidRDefault="009D7888"/>
    <w:p w:rsidR="006F2459" w:rsidRDefault="006F2459"/>
    <w:p w:rsidR="006F2459" w:rsidRDefault="006F2459"/>
    <w:sectPr w:rsidR="006F2459">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2459"/>
    <w:rsid w:val="00026B8B"/>
    <w:rsid w:val="00041F58"/>
    <w:rsid w:val="00157987"/>
    <w:rsid w:val="00287037"/>
    <w:rsid w:val="00347AD6"/>
    <w:rsid w:val="00353683"/>
    <w:rsid w:val="004B6DB1"/>
    <w:rsid w:val="005241BA"/>
    <w:rsid w:val="006F2459"/>
    <w:rsid w:val="00780A73"/>
    <w:rsid w:val="007D4B4F"/>
    <w:rsid w:val="007D69A1"/>
    <w:rsid w:val="007F0A90"/>
    <w:rsid w:val="009454BC"/>
    <w:rsid w:val="009A1650"/>
    <w:rsid w:val="009D7888"/>
    <w:rsid w:val="00AC0CD4"/>
    <w:rsid w:val="00AD18CD"/>
    <w:rsid w:val="00BE04C6"/>
    <w:rsid w:val="00DB1E45"/>
    <w:rsid w:val="00E604C0"/>
    <w:rsid w:val="00FB3F06"/>
    <w:rsid w:val="00FE364A"/>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6C38C71-0FCE-4871-9AFB-5EA15276FA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1411</Words>
  <Characters>8892</Characters>
  <Application>Microsoft Office Word</Application>
  <DocSecurity>0</DocSecurity>
  <Lines>74</Lines>
  <Paragraphs>20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10283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mikle damm</dc:creator>
  <cp:keywords/>
  <dc:description/>
  <cp:lastModifiedBy>mikle damm</cp:lastModifiedBy>
  <cp:revision>9</cp:revision>
  <dcterms:created xsi:type="dcterms:W3CDTF">2021-08-14T04:19:00Z</dcterms:created>
  <dcterms:modified xsi:type="dcterms:W3CDTF">2021-08-18T13:51:00Z</dcterms:modified>
</cp:coreProperties>
</file>